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73" w:rsidRPr="007D1773" w:rsidRDefault="007D1773" w:rsidP="007D177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1773">
        <w:rPr>
          <w:rFonts w:ascii="Times New Roman" w:hAnsi="Times New Roman" w:cs="Times New Roman"/>
          <w:b/>
          <w:sz w:val="24"/>
          <w:u w:val="single"/>
        </w:rPr>
        <w:t>PLAN LECTOR SÉPTIMO BÁSICO</w:t>
      </w:r>
    </w:p>
    <w:p w:rsidR="007D1773" w:rsidRDefault="007D1773" w:rsidP="007D177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1773">
        <w:rPr>
          <w:rFonts w:ascii="Times New Roman" w:hAnsi="Times New Roman" w:cs="Times New Roman"/>
          <w:b/>
          <w:sz w:val="24"/>
          <w:u w:val="single"/>
        </w:rPr>
        <w:t>2018</w:t>
      </w:r>
    </w:p>
    <w:p w:rsidR="007D1773" w:rsidRDefault="007D1773" w:rsidP="007D177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D1773" w:rsidRPr="007D1773" w:rsidRDefault="007D1773" w:rsidP="007D177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5565"/>
        <w:gridCol w:w="2927"/>
      </w:tblGrid>
      <w:tr w:rsidR="007D1773" w:rsidRPr="007D1773" w:rsidTr="001C1D97">
        <w:tc>
          <w:tcPr>
            <w:tcW w:w="279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06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Yo soy Malala (extracto)</w:t>
            </w:r>
          </w:p>
        </w:tc>
        <w:tc>
          <w:tcPr>
            <w:tcW w:w="2943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Malala</w:t>
            </w:r>
            <w:proofErr w:type="spellEnd"/>
            <w:r w:rsidRPr="007D17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Yousafzai</w:t>
            </w:r>
            <w:proofErr w:type="spellEnd"/>
          </w:p>
        </w:tc>
      </w:tr>
      <w:tr w:rsidR="007D1773" w:rsidRPr="007D1773" w:rsidTr="001C1D97">
        <w:tc>
          <w:tcPr>
            <w:tcW w:w="279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06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Roselí</w:t>
            </w:r>
            <w:proofErr w:type="spellEnd"/>
            <w:r w:rsidRPr="007D1773">
              <w:rPr>
                <w:rFonts w:ascii="Times New Roman" w:hAnsi="Times New Roman" w:cs="Times New Roman"/>
                <w:sz w:val="24"/>
              </w:rPr>
              <w:t xml:space="preserve">. Querida </w:t>
            </w: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Roselí</w:t>
            </w:r>
            <w:proofErr w:type="spellEnd"/>
          </w:p>
        </w:tc>
        <w:tc>
          <w:tcPr>
            <w:tcW w:w="2943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 xml:space="preserve">Max </w:t>
            </w: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Lundgren</w:t>
            </w:r>
            <w:proofErr w:type="spellEnd"/>
          </w:p>
        </w:tc>
      </w:tr>
      <w:tr w:rsidR="007D1773" w:rsidRPr="007D1773" w:rsidTr="001C1D97">
        <w:tc>
          <w:tcPr>
            <w:tcW w:w="279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06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Psiqué</w:t>
            </w:r>
            <w:proofErr w:type="spellEnd"/>
            <w:r w:rsidRPr="007D1773">
              <w:rPr>
                <w:rFonts w:ascii="Times New Roman" w:hAnsi="Times New Roman" w:cs="Times New Roman"/>
                <w:sz w:val="24"/>
              </w:rPr>
              <w:t>, la enamorada de un dios</w:t>
            </w:r>
          </w:p>
        </w:tc>
        <w:tc>
          <w:tcPr>
            <w:tcW w:w="2943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 xml:space="preserve">Jacqueline </w:t>
            </w: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Balcells</w:t>
            </w:r>
            <w:proofErr w:type="spellEnd"/>
          </w:p>
        </w:tc>
      </w:tr>
      <w:tr w:rsidR="007D1773" w:rsidRPr="007D1773" w:rsidTr="001C1D97">
        <w:tc>
          <w:tcPr>
            <w:tcW w:w="279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06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Camila</w:t>
            </w:r>
          </w:p>
        </w:tc>
        <w:tc>
          <w:tcPr>
            <w:tcW w:w="2943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Madeline</w:t>
            </w:r>
            <w:proofErr w:type="spellEnd"/>
            <w:r w:rsidRPr="007D1773">
              <w:rPr>
                <w:rFonts w:ascii="Times New Roman" w:hAnsi="Times New Roman" w:cs="Times New Roman"/>
                <w:sz w:val="24"/>
              </w:rPr>
              <w:t xml:space="preserve"> L. </w:t>
            </w: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Englé</w:t>
            </w:r>
            <w:proofErr w:type="spellEnd"/>
            <w:r w:rsidRPr="007D17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1773" w:rsidRPr="007D1773" w:rsidTr="001C1D97">
        <w:tc>
          <w:tcPr>
            <w:tcW w:w="279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06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Selección de poema (no comprar)</w:t>
            </w:r>
          </w:p>
        </w:tc>
        <w:tc>
          <w:tcPr>
            <w:tcW w:w="2943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Diversos autores</w:t>
            </w:r>
          </w:p>
        </w:tc>
      </w:tr>
      <w:tr w:rsidR="007D1773" w:rsidRPr="007D1773" w:rsidTr="001C1D97">
        <w:tc>
          <w:tcPr>
            <w:tcW w:w="279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06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 xml:space="preserve">Selección de narraciones extraordinarias (no comprar) </w:t>
            </w:r>
          </w:p>
        </w:tc>
        <w:tc>
          <w:tcPr>
            <w:tcW w:w="2943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Edgar Allan Poe</w:t>
            </w:r>
          </w:p>
        </w:tc>
      </w:tr>
      <w:tr w:rsidR="007D1773" w:rsidRPr="007D1773" w:rsidTr="001C1D97">
        <w:tc>
          <w:tcPr>
            <w:tcW w:w="279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06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 xml:space="preserve">Mi planta de naranja lima </w:t>
            </w:r>
          </w:p>
        </w:tc>
        <w:tc>
          <w:tcPr>
            <w:tcW w:w="2943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José Mauro de Vasconcelos</w:t>
            </w:r>
          </w:p>
        </w:tc>
      </w:tr>
      <w:tr w:rsidR="007D1773" w:rsidRPr="007D1773" w:rsidTr="001C1D97">
        <w:tc>
          <w:tcPr>
            <w:tcW w:w="279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06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Redes peligrosas</w:t>
            </w:r>
          </w:p>
        </w:tc>
        <w:tc>
          <w:tcPr>
            <w:tcW w:w="2943" w:type="dxa"/>
          </w:tcPr>
          <w:p w:rsidR="007D1773" w:rsidRPr="007D1773" w:rsidRDefault="007D1773" w:rsidP="007D17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1773">
              <w:rPr>
                <w:rFonts w:ascii="Times New Roman" w:hAnsi="Times New Roman" w:cs="Times New Roman"/>
                <w:sz w:val="24"/>
              </w:rPr>
              <w:t>Vik</w:t>
            </w:r>
            <w:proofErr w:type="spellEnd"/>
            <w:r w:rsidRPr="007D1773">
              <w:rPr>
                <w:rFonts w:ascii="Times New Roman" w:hAnsi="Times New Roman" w:cs="Times New Roman"/>
                <w:sz w:val="24"/>
              </w:rPr>
              <w:t xml:space="preserve"> Arrieta</w:t>
            </w:r>
          </w:p>
        </w:tc>
      </w:tr>
    </w:tbl>
    <w:p w:rsidR="007D1773" w:rsidRDefault="007D1773" w:rsidP="007D1773">
      <w:pPr>
        <w:rPr>
          <w:rFonts w:ascii="Times New Roman" w:hAnsi="Times New Roman" w:cs="Times New Roman"/>
          <w:sz w:val="24"/>
        </w:rPr>
      </w:pPr>
    </w:p>
    <w:p w:rsidR="001C1D97" w:rsidRDefault="001C1D97" w:rsidP="007D1773">
      <w:pPr>
        <w:rPr>
          <w:rFonts w:ascii="Times New Roman" w:hAnsi="Times New Roman" w:cs="Times New Roman"/>
          <w:sz w:val="24"/>
        </w:rPr>
      </w:pPr>
    </w:p>
    <w:p w:rsidR="001C1D97" w:rsidRPr="007D1773" w:rsidRDefault="001C1D97" w:rsidP="001C1D9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1773">
        <w:rPr>
          <w:rFonts w:ascii="Times New Roman" w:hAnsi="Times New Roman" w:cs="Times New Roman"/>
          <w:b/>
          <w:sz w:val="24"/>
          <w:u w:val="single"/>
        </w:rPr>
        <w:t xml:space="preserve">PLAN LECTOR </w:t>
      </w:r>
      <w:r>
        <w:rPr>
          <w:rFonts w:ascii="Times New Roman" w:hAnsi="Times New Roman" w:cs="Times New Roman"/>
          <w:b/>
          <w:sz w:val="24"/>
          <w:u w:val="single"/>
        </w:rPr>
        <w:t>OCTAVO</w:t>
      </w:r>
      <w:r w:rsidRPr="007D1773">
        <w:rPr>
          <w:rFonts w:ascii="Times New Roman" w:hAnsi="Times New Roman" w:cs="Times New Roman"/>
          <w:b/>
          <w:sz w:val="24"/>
          <w:u w:val="single"/>
        </w:rPr>
        <w:t xml:space="preserve"> BÁSICO</w:t>
      </w:r>
    </w:p>
    <w:p w:rsidR="001C1D97" w:rsidRDefault="001C1D97" w:rsidP="001C1D9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1773">
        <w:rPr>
          <w:rFonts w:ascii="Times New Roman" w:hAnsi="Times New Roman" w:cs="Times New Roman"/>
          <w:b/>
          <w:sz w:val="24"/>
          <w:u w:val="single"/>
        </w:rPr>
        <w:t>2018</w:t>
      </w:r>
    </w:p>
    <w:p w:rsidR="001C1D97" w:rsidRDefault="001C1D97" w:rsidP="007D1773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5564"/>
        <w:gridCol w:w="2928"/>
      </w:tblGrid>
      <w:tr w:rsidR="001C1D97" w:rsidRPr="007D1773" w:rsidTr="006F18D3">
        <w:tc>
          <w:tcPr>
            <w:tcW w:w="279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06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 tan difícil volver a Ítaca</w:t>
            </w:r>
          </w:p>
        </w:tc>
        <w:tc>
          <w:tcPr>
            <w:tcW w:w="2943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Esteban Valentino</w:t>
            </w:r>
          </w:p>
        </w:tc>
      </w:tr>
      <w:tr w:rsidR="001C1D97" w:rsidRPr="007D1773" w:rsidTr="006F18D3">
        <w:tc>
          <w:tcPr>
            <w:tcW w:w="279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06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Donde esté mi corazón</w:t>
            </w:r>
          </w:p>
        </w:tc>
        <w:tc>
          <w:tcPr>
            <w:tcW w:w="2943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Jordi Sierra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Fabra</w:t>
            </w:r>
            <w:proofErr w:type="spellEnd"/>
          </w:p>
        </w:tc>
      </w:tr>
      <w:tr w:rsidR="001C1D97" w:rsidRPr="007D1773" w:rsidTr="006F18D3">
        <w:tc>
          <w:tcPr>
            <w:tcW w:w="279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06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Amores que matan</w:t>
            </w:r>
          </w:p>
        </w:tc>
        <w:tc>
          <w:tcPr>
            <w:tcW w:w="2943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Lucía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Laragione</w:t>
            </w:r>
            <w:proofErr w:type="spellEnd"/>
          </w:p>
        </w:tc>
      </w:tr>
      <w:tr w:rsidR="001C1D97" w:rsidRPr="007D1773" w:rsidTr="006F18D3">
        <w:tc>
          <w:tcPr>
            <w:tcW w:w="279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06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de una gaviota y del gato que le enseñó a volar</w:t>
            </w:r>
          </w:p>
        </w:tc>
        <w:tc>
          <w:tcPr>
            <w:tcW w:w="2943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Luis Sepúlveda</w:t>
            </w:r>
          </w:p>
        </w:tc>
      </w:tr>
      <w:tr w:rsidR="001C1D97" w:rsidRPr="007D1773" w:rsidTr="006F18D3">
        <w:tc>
          <w:tcPr>
            <w:tcW w:w="279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06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fierecilla domada</w:t>
            </w:r>
          </w:p>
        </w:tc>
        <w:tc>
          <w:tcPr>
            <w:tcW w:w="2943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William Shakespeare</w:t>
            </w:r>
          </w:p>
        </w:tc>
      </w:tr>
      <w:tr w:rsidR="001C1D97" w:rsidRPr="007D1773" w:rsidTr="006F18D3">
        <w:tc>
          <w:tcPr>
            <w:tcW w:w="279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06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Alicia en el país de las maravillas</w:t>
            </w:r>
          </w:p>
        </w:tc>
        <w:tc>
          <w:tcPr>
            <w:tcW w:w="2943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Lewis Carroll</w:t>
            </w:r>
          </w:p>
        </w:tc>
      </w:tr>
      <w:tr w:rsidR="001C1D97" w:rsidRPr="007D1773" w:rsidTr="006F18D3">
        <w:tc>
          <w:tcPr>
            <w:tcW w:w="279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06" w:type="dxa"/>
          </w:tcPr>
          <w:p w:rsidR="001C1D97" w:rsidRPr="007D1773" w:rsidRDefault="00D633C6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Donde vuelan los cóndores</w:t>
            </w:r>
          </w:p>
        </w:tc>
        <w:tc>
          <w:tcPr>
            <w:tcW w:w="2943" w:type="dxa"/>
          </w:tcPr>
          <w:p w:rsidR="001C1D97" w:rsidRPr="007D1773" w:rsidRDefault="00D633C6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Eduardo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Bastías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Guzmán g</w:t>
            </w:r>
            <w:bookmarkStart w:id="0" w:name="_GoBack"/>
            <w:bookmarkEnd w:id="0"/>
          </w:p>
        </w:tc>
      </w:tr>
      <w:tr w:rsidR="001C1D97" w:rsidRPr="007D1773" w:rsidTr="006F18D3">
        <w:tc>
          <w:tcPr>
            <w:tcW w:w="279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06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 diario de Ana Frank</w:t>
            </w:r>
          </w:p>
        </w:tc>
        <w:tc>
          <w:tcPr>
            <w:tcW w:w="2943" w:type="dxa"/>
          </w:tcPr>
          <w:p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Frank</w:t>
            </w:r>
          </w:p>
        </w:tc>
      </w:tr>
    </w:tbl>
    <w:p w:rsidR="001C1D97" w:rsidRPr="007D1773" w:rsidRDefault="001C1D97" w:rsidP="007D1773">
      <w:pPr>
        <w:rPr>
          <w:rFonts w:ascii="Times New Roman" w:hAnsi="Times New Roman" w:cs="Times New Roman"/>
          <w:sz w:val="24"/>
        </w:rPr>
      </w:pPr>
    </w:p>
    <w:sectPr w:rsidR="001C1D97" w:rsidRPr="007D1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755C"/>
    <w:multiLevelType w:val="hybridMultilevel"/>
    <w:tmpl w:val="CF045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4267"/>
    <w:multiLevelType w:val="hybridMultilevel"/>
    <w:tmpl w:val="CF045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60"/>
    <w:rsid w:val="001C1D97"/>
    <w:rsid w:val="007D1773"/>
    <w:rsid w:val="008F4A60"/>
    <w:rsid w:val="00C9508B"/>
    <w:rsid w:val="00D633C6"/>
    <w:rsid w:val="00E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8AF12"/>
  <w15:chartTrackingRefBased/>
  <w15:docId w15:val="{34F205FF-65B7-401B-8F86-CB6168E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7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Politécnico Santa Ana</dc:creator>
  <cp:keywords/>
  <dc:description/>
  <cp:lastModifiedBy>Colegio Politécnico Santa Ana</cp:lastModifiedBy>
  <cp:revision>2</cp:revision>
  <dcterms:created xsi:type="dcterms:W3CDTF">2017-12-29T13:57:00Z</dcterms:created>
  <dcterms:modified xsi:type="dcterms:W3CDTF">2017-12-29T13:57:00Z</dcterms:modified>
</cp:coreProperties>
</file>